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3BA36741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CF2022">
        <w:rPr>
          <w:sz w:val="28"/>
          <w:szCs w:val="28"/>
        </w:rPr>
        <w:t>9</w:t>
      </w:r>
      <w:r w:rsidR="00737F53">
        <w:rPr>
          <w:sz w:val="28"/>
          <w:szCs w:val="28"/>
        </w:rPr>
        <w:t>2</w:t>
      </w:r>
    </w:p>
    <w:p w14:paraId="3AC355DD" w14:textId="2D43935D" w:rsidR="00F83FC7" w:rsidRPr="00737F53" w:rsidRDefault="00F83FC7" w:rsidP="00737F53">
      <w:pPr>
        <w:jc w:val="both"/>
        <w:rPr>
          <w:bCs/>
          <w:sz w:val="26"/>
          <w:szCs w:val="26"/>
        </w:rPr>
      </w:pPr>
    </w:p>
    <w:p w14:paraId="475ED1A9" w14:textId="77777777" w:rsidR="00737F53" w:rsidRPr="00737F53" w:rsidRDefault="00737F53" w:rsidP="00737F53">
      <w:pPr>
        <w:jc w:val="both"/>
        <w:rPr>
          <w:b/>
          <w:sz w:val="26"/>
          <w:szCs w:val="26"/>
        </w:rPr>
      </w:pPr>
      <w:r w:rsidRPr="00737F53">
        <w:rPr>
          <w:b/>
          <w:sz w:val="26"/>
          <w:szCs w:val="26"/>
        </w:rPr>
        <w:t xml:space="preserve">О дополнительном соглашении к </w:t>
      </w:r>
    </w:p>
    <w:p w14:paraId="19D77330" w14:textId="77777777" w:rsidR="00737F53" w:rsidRPr="00737F53" w:rsidRDefault="00737F53" w:rsidP="00737F53">
      <w:pPr>
        <w:jc w:val="both"/>
        <w:rPr>
          <w:b/>
          <w:sz w:val="26"/>
          <w:szCs w:val="26"/>
        </w:rPr>
      </w:pPr>
      <w:r w:rsidRPr="00737F53">
        <w:rPr>
          <w:b/>
          <w:sz w:val="26"/>
          <w:szCs w:val="26"/>
        </w:rPr>
        <w:t xml:space="preserve">учредительному договору газеты </w:t>
      </w:r>
    </w:p>
    <w:p w14:paraId="105FB2FF" w14:textId="77777777" w:rsidR="00737F53" w:rsidRPr="00737F53" w:rsidRDefault="00737F53" w:rsidP="00737F53">
      <w:pPr>
        <w:jc w:val="both"/>
        <w:rPr>
          <w:b/>
          <w:sz w:val="26"/>
          <w:szCs w:val="26"/>
        </w:rPr>
      </w:pPr>
      <w:r w:rsidRPr="00737F53">
        <w:rPr>
          <w:b/>
          <w:sz w:val="26"/>
          <w:szCs w:val="26"/>
        </w:rPr>
        <w:t xml:space="preserve">«Муниципальный вестник. Вышневолоцкий </w:t>
      </w:r>
    </w:p>
    <w:p w14:paraId="147933ED" w14:textId="796AC6F6" w:rsidR="00737F53" w:rsidRPr="00737F53" w:rsidRDefault="00737F53" w:rsidP="00737F53">
      <w:pPr>
        <w:jc w:val="both"/>
        <w:rPr>
          <w:b/>
          <w:sz w:val="26"/>
          <w:szCs w:val="26"/>
        </w:rPr>
      </w:pPr>
      <w:r w:rsidRPr="00737F53">
        <w:rPr>
          <w:b/>
          <w:sz w:val="26"/>
          <w:szCs w:val="26"/>
        </w:rPr>
        <w:t>район» от 01.02.2007</w:t>
      </w:r>
    </w:p>
    <w:p w14:paraId="0349616B" w14:textId="77777777" w:rsidR="00737F53" w:rsidRPr="00737F53" w:rsidRDefault="00737F53" w:rsidP="00737F53">
      <w:pPr>
        <w:jc w:val="both"/>
        <w:rPr>
          <w:sz w:val="26"/>
          <w:szCs w:val="26"/>
        </w:rPr>
      </w:pPr>
    </w:p>
    <w:p w14:paraId="312AF873" w14:textId="77777777" w:rsidR="00737F53" w:rsidRPr="00737F53" w:rsidRDefault="00737F53" w:rsidP="00737F53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37F53">
        <w:rPr>
          <w:sz w:val="26"/>
          <w:szCs w:val="26"/>
        </w:rPr>
        <w:t xml:space="preserve">В целях опубликования муниципальных правовых актов Вышневолоцкого района, руководствуясь Федеральным законом от 06.10.2003 № 131-ФЗ «Об общих принципах организации местного самоуправления в Российской Федерации», Законом РФ от 27.12.1991 № 2124-I «О средствах массовой информации»,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решением Думы Вышневолоцкого городского округа от 26.09.2019 № 7 «О правопреемстве Думы Вышневолоцкого городского округа», решением Собрания депутатов Вышневолоцкого района от 31.01.2007 № 272 «Об учреждении газеты «Муниципальный вестник. Вышневолоцкий район», Дума Вышневолоцкого городского округа </w:t>
      </w:r>
      <w:r w:rsidRPr="00737F53">
        <w:rPr>
          <w:b/>
          <w:bCs/>
          <w:sz w:val="26"/>
          <w:szCs w:val="26"/>
        </w:rPr>
        <w:t>решила:</w:t>
      </w:r>
      <w:r w:rsidRPr="00737F53">
        <w:rPr>
          <w:sz w:val="26"/>
          <w:szCs w:val="26"/>
        </w:rPr>
        <w:t xml:space="preserve"> </w:t>
      </w:r>
    </w:p>
    <w:p w14:paraId="588A1E8F" w14:textId="77777777" w:rsidR="00737F53" w:rsidRPr="00737F53" w:rsidRDefault="00737F53" w:rsidP="00737F53">
      <w:pPr>
        <w:jc w:val="both"/>
        <w:rPr>
          <w:sz w:val="26"/>
          <w:szCs w:val="26"/>
        </w:rPr>
      </w:pPr>
    </w:p>
    <w:p w14:paraId="45C32911" w14:textId="77777777" w:rsidR="00737F53" w:rsidRPr="00737F53" w:rsidRDefault="00737F53" w:rsidP="00F8111A">
      <w:pPr>
        <w:pStyle w:val="aa"/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F5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Pr="00737F53">
        <w:rPr>
          <w:rFonts w:ascii="Times New Roman" w:hAnsi="Times New Roman" w:cs="Times New Roman"/>
          <w:sz w:val="26"/>
          <w:szCs w:val="26"/>
        </w:rPr>
        <w:t>Поручить Председателю Думы Вышневолоцкого городского округа Адрову Николаю Николаевичу заключить с Администрацией Вышневолоцкого района дополнительное соглашение к учредительному договору газеты «Муниципальный вестник. Вышневолоцкий район» от 01.02.2007.</w:t>
      </w:r>
    </w:p>
    <w:p w14:paraId="6B0B5833" w14:textId="77777777" w:rsidR="00737F53" w:rsidRPr="00737F53" w:rsidRDefault="00737F53" w:rsidP="00F8111A">
      <w:pPr>
        <w:pStyle w:val="aa"/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F5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926C503" w14:textId="2E5178AF" w:rsidR="00F27158" w:rsidRPr="00737F53" w:rsidRDefault="00F27158" w:rsidP="00737F53">
      <w:pPr>
        <w:ind w:firstLine="851"/>
        <w:jc w:val="both"/>
        <w:rPr>
          <w:sz w:val="26"/>
          <w:szCs w:val="26"/>
        </w:rPr>
      </w:pPr>
    </w:p>
    <w:bookmarkEnd w:id="0"/>
    <w:p w14:paraId="068F990F" w14:textId="77777777" w:rsidR="00F27158" w:rsidRPr="00737F53" w:rsidRDefault="00F27158" w:rsidP="00737F53">
      <w:pPr>
        <w:jc w:val="both"/>
        <w:rPr>
          <w:sz w:val="26"/>
          <w:szCs w:val="26"/>
        </w:rPr>
      </w:pPr>
    </w:p>
    <w:p w14:paraId="6A277CC5" w14:textId="086D16E6" w:rsidR="00E708D8" w:rsidRPr="00737F53" w:rsidRDefault="00E708D8" w:rsidP="00737F5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37F53">
        <w:rPr>
          <w:bCs/>
          <w:sz w:val="26"/>
          <w:szCs w:val="26"/>
        </w:rPr>
        <w:t>И.о. Главы города Вышний Волочек</w:t>
      </w:r>
      <w:r w:rsidRPr="00737F53">
        <w:rPr>
          <w:bCs/>
          <w:sz w:val="26"/>
          <w:szCs w:val="26"/>
        </w:rPr>
        <w:tab/>
      </w:r>
      <w:r w:rsidRPr="00737F53">
        <w:rPr>
          <w:bCs/>
          <w:sz w:val="26"/>
          <w:szCs w:val="26"/>
        </w:rPr>
        <w:tab/>
        <w:t xml:space="preserve">          </w:t>
      </w:r>
      <w:r w:rsidR="00032ECC" w:rsidRPr="00737F53">
        <w:rPr>
          <w:bCs/>
          <w:sz w:val="26"/>
          <w:szCs w:val="26"/>
        </w:rPr>
        <w:t xml:space="preserve">            </w:t>
      </w:r>
      <w:r w:rsidRPr="00737F53">
        <w:rPr>
          <w:bCs/>
          <w:sz w:val="26"/>
          <w:szCs w:val="26"/>
        </w:rPr>
        <w:t xml:space="preserve">  </w:t>
      </w:r>
      <w:r w:rsidR="00CF17F2" w:rsidRPr="00737F53">
        <w:rPr>
          <w:bCs/>
          <w:sz w:val="26"/>
          <w:szCs w:val="26"/>
        </w:rPr>
        <w:t xml:space="preserve">               </w:t>
      </w:r>
      <w:r w:rsidRPr="00737F53">
        <w:rPr>
          <w:bCs/>
          <w:sz w:val="26"/>
          <w:szCs w:val="26"/>
        </w:rPr>
        <w:t xml:space="preserve">    Н.П. Рощина</w:t>
      </w:r>
    </w:p>
    <w:p w14:paraId="39F1EB9F" w14:textId="77777777" w:rsidR="005D7070" w:rsidRPr="00737F53" w:rsidRDefault="005D7070" w:rsidP="00737F5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48FEB13E" w14:textId="77777777" w:rsidR="00E708D8" w:rsidRPr="00737F53" w:rsidRDefault="00E708D8" w:rsidP="00737F5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37F53">
        <w:rPr>
          <w:bCs/>
          <w:sz w:val="26"/>
          <w:szCs w:val="26"/>
        </w:rPr>
        <w:t xml:space="preserve">Председатель Думы </w:t>
      </w:r>
    </w:p>
    <w:p w14:paraId="255DDC76" w14:textId="47F5CB30" w:rsidR="00151DBC" w:rsidRPr="00737F53" w:rsidRDefault="00E708D8" w:rsidP="00737F5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37F53">
        <w:rPr>
          <w:bCs/>
          <w:sz w:val="26"/>
          <w:szCs w:val="26"/>
        </w:rPr>
        <w:t xml:space="preserve">Вышневолоцкого городского округа                </w:t>
      </w:r>
      <w:r w:rsidR="00032ECC" w:rsidRPr="00737F53">
        <w:rPr>
          <w:bCs/>
          <w:sz w:val="26"/>
          <w:szCs w:val="26"/>
        </w:rPr>
        <w:t xml:space="preserve">      </w:t>
      </w:r>
      <w:r w:rsidRPr="00737F53">
        <w:rPr>
          <w:bCs/>
          <w:sz w:val="26"/>
          <w:szCs w:val="26"/>
        </w:rPr>
        <w:t xml:space="preserve">             </w:t>
      </w:r>
      <w:r w:rsidR="00CF17F2" w:rsidRPr="00737F53">
        <w:rPr>
          <w:bCs/>
          <w:sz w:val="26"/>
          <w:szCs w:val="26"/>
        </w:rPr>
        <w:t xml:space="preserve">       </w:t>
      </w:r>
      <w:r w:rsidRPr="00737F53">
        <w:rPr>
          <w:bCs/>
          <w:sz w:val="26"/>
          <w:szCs w:val="26"/>
        </w:rPr>
        <w:t xml:space="preserve">                 Н.Н. </w:t>
      </w:r>
      <w:proofErr w:type="spellStart"/>
      <w:r w:rsidRPr="00737F53">
        <w:rPr>
          <w:bCs/>
          <w:sz w:val="26"/>
          <w:szCs w:val="26"/>
        </w:rPr>
        <w:t>Адров</w:t>
      </w:r>
      <w:proofErr w:type="spellEnd"/>
    </w:p>
    <w:sectPr w:rsidR="00151DBC" w:rsidRPr="00737F53" w:rsidSect="00CF17F2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7210" w14:textId="77777777" w:rsidR="00F8111A" w:rsidRDefault="00F8111A" w:rsidP="00931D35">
      <w:r>
        <w:separator/>
      </w:r>
    </w:p>
  </w:endnote>
  <w:endnote w:type="continuationSeparator" w:id="0">
    <w:p w14:paraId="5232E01D" w14:textId="77777777" w:rsidR="00F8111A" w:rsidRDefault="00F8111A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CE03" w14:textId="77777777" w:rsidR="00F8111A" w:rsidRDefault="00F8111A" w:rsidP="00931D35">
      <w:r>
        <w:separator/>
      </w:r>
    </w:p>
  </w:footnote>
  <w:footnote w:type="continuationSeparator" w:id="0">
    <w:p w14:paraId="446D1CA8" w14:textId="77777777" w:rsidR="00F8111A" w:rsidRDefault="00F8111A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700A2"/>
    <w:multiLevelType w:val="hybridMultilevel"/>
    <w:tmpl w:val="D6B44224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>
      <w:start w:val="1"/>
      <w:numFmt w:val="decimal"/>
      <w:lvlText w:val="%4."/>
      <w:lvlJc w:val="left"/>
      <w:pPr>
        <w:ind w:left="10742" w:hanging="360"/>
      </w:pPr>
    </w:lvl>
    <w:lvl w:ilvl="4" w:tplc="04190019">
      <w:start w:val="1"/>
      <w:numFmt w:val="lowerLetter"/>
      <w:lvlText w:val="%5."/>
      <w:lvlJc w:val="left"/>
      <w:pPr>
        <w:ind w:left="11462" w:hanging="360"/>
      </w:pPr>
    </w:lvl>
    <w:lvl w:ilvl="5" w:tplc="0419001B">
      <w:start w:val="1"/>
      <w:numFmt w:val="lowerRoman"/>
      <w:lvlText w:val="%6."/>
      <w:lvlJc w:val="right"/>
      <w:pPr>
        <w:ind w:left="12182" w:hanging="180"/>
      </w:pPr>
    </w:lvl>
    <w:lvl w:ilvl="6" w:tplc="0419000F">
      <w:start w:val="1"/>
      <w:numFmt w:val="decimal"/>
      <w:lvlText w:val="%7."/>
      <w:lvlJc w:val="left"/>
      <w:pPr>
        <w:ind w:left="12902" w:hanging="360"/>
      </w:pPr>
    </w:lvl>
    <w:lvl w:ilvl="7" w:tplc="04190019">
      <w:start w:val="1"/>
      <w:numFmt w:val="lowerLetter"/>
      <w:lvlText w:val="%8."/>
      <w:lvlJc w:val="left"/>
      <w:pPr>
        <w:ind w:left="13622" w:hanging="360"/>
      </w:pPr>
    </w:lvl>
    <w:lvl w:ilvl="8" w:tplc="0419001B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32ECC"/>
    <w:rsid w:val="000371C9"/>
    <w:rsid w:val="00056548"/>
    <w:rsid w:val="00072E4F"/>
    <w:rsid w:val="0009287B"/>
    <w:rsid w:val="00095351"/>
    <w:rsid w:val="000A14A1"/>
    <w:rsid w:val="000E2496"/>
    <w:rsid w:val="00151DBC"/>
    <w:rsid w:val="00161CE8"/>
    <w:rsid w:val="00170096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410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5612"/>
    <w:rsid w:val="003A5FDD"/>
    <w:rsid w:val="003A6B8B"/>
    <w:rsid w:val="003B02FA"/>
    <w:rsid w:val="00424E21"/>
    <w:rsid w:val="00434574"/>
    <w:rsid w:val="00451C2C"/>
    <w:rsid w:val="004553FD"/>
    <w:rsid w:val="00472A02"/>
    <w:rsid w:val="00474389"/>
    <w:rsid w:val="0049264A"/>
    <w:rsid w:val="004A22B5"/>
    <w:rsid w:val="004A4A91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A694D"/>
    <w:rsid w:val="005C585D"/>
    <w:rsid w:val="005D7070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1B91"/>
    <w:rsid w:val="0069101F"/>
    <w:rsid w:val="006947F6"/>
    <w:rsid w:val="006C1CBD"/>
    <w:rsid w:val="006C26CE"/>
    <w:rsid w:val="006D12F4"/>
    <w:rsid w:val="006D5768"/>
    <w:rsid w:val="006E239C"/>
    <w:rsid w:val="006E7F16"/>
    <w:rsid w:val="00701BFD"/>
    <w:rsid w:val="00707995"/>
    <w:rsid w:val="0072342D"/>
    <w:rsid w:val="007320C0"/>
    <w:rsid w:val="00736F65"/>
    <w:rsid w:val="00737F53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A05462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B3DA7"/>
    <w:rsid w:val="00AC5BA9"/>
    <w:rsid w:val="00AD6D99"/>
    <w:rsid w:val="00AE2FCB"/>
    <w:rsid w:val="00AF1C2C"/>
    <w:rsid w:val="00B03261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C3D2E"/>
    <w:rsid w:val="00BD5DEC"/>
    <w:rsid w:val="00BD62C7"/>
    <w:rsid w:val="00BE730B"/>
    <w:rsid w:val="00C123C3"/>
    <w:rsid w:val="00C3578F"/>
    <w:rsid w:val="00C47A4B"/>
    <w:rsid w:val="00C60C8E"/>
    <w:rsid w:val="00C66CE8"/>
    <w:rsid w:val="00C92931"/>
    <w:rsid w:val="00CB173D"/>
    <w:rsid w:val="00CB6C7F"/>
    <w:rsid w:val="00CC0916"/>
    <w:rsid w:val="00CC68A5"/>
    <w:rsid w:val="00CF17F2"/>
    <w:rsid w:val="00CF2022"/>
    <w:rsid w:val="00D2457F"/>
    <w:rsid w:val="00D2643D"/>
    <w:rsid w:val="00D31879"/>
    <w:rsid w:val="00D57439"/>
    <w:rsid w:val="00D80A24"/>
    <w:rsid w:val="00D93807"/>
    <w:rsid w:val="00DA4170"/>
    <w:rsid w:val="00DC4327"/>
    <w:rsid w:val="00DD7D79"/>
    <w:rsid w:val="00DF1AEE"/>
    <w:rsid w:val="00E403B2"/>
    <w:rsid w:val="00E4443E"/>
    <w:rsid w:val="00E60182"/>
    <w:rsid w:val="00E63D7D"/>
    <w:rsid w:val="00E708D8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7268"/>
    <w:rsid w:val="00F10E2F"/>
    <w:rsid w:val="00F11DCC"/>
    <w:rsid w:val="00F27158"/>
    <w:rsid w:val="00F409B4"/>
    <w:rsid w:val="00F47D43"/>
    <w:rsid w:val="00F5025D"/>
    <w:rsid w:val="00F51628"/>
    <w:rsid w:val="00F8111A"/>
    <w:rsid w:val="00F83FC7"/>
    <w:rsid w:val="00F9188C"/>
    <w:rsid w:val="00FA1951"/>
    <w:rsid w:val="00FA39FB"/>
    <w:rsid w:val="00FB1846"/>
    <w:rsid w:val="00FC311F"/>
    <w:rsid w:val="00FD3A15"/>
    <w:rsid w:val="00FE08A3"/>
    <w:rsid w:val="00FE0BA8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1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character" w:customStyle="1" w:styleId="blk">
    <w:name w:val="blk"/>
    <w:basedOn w:val="a0"/>
    <w:rsid w:val="00E708D8"/>
  </w:style>
  <w:style w:type="character" w:styleId="aff3">
    <w:name w:val="Emphasis"/>
    <w:basedOn w:val="a0"/>
    <w:uiPriority w:val="20"/>
    <w:qFormat/>
    <w:rsid w:val="00E708D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151D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1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lock Text"/>
    <w:basedOn w:val="a"/>
    <w:semiHidden/>
    <w:unhideWhenUsed/>
    <w:rsid w:val="00151DBC"/>
    <w:pPr>
      <w:ind w:left="540" w:right="355"/>
      <w:jc w:val="both"/>
    </w:pPr>
    <w:rPr>
      <w:sz w:val="28"/>
    </w:rPr>
  </w:style>
  <w:style w:type="paragraph" w:customStyle="1" w:styleId="s16">
    <w:name w:val="s_16"/>
    <w:basedOn w:val="a"/>
    <w:rsid w:val="0073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1D8C-7A6F-4B63-A11D-98F9BE2B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2019-12-17T11:23:00Z</cp:lastPrinted>
  <dcterms:created xsi:type="dcterms:W3CDTF">2019-12-17T11:25:00Z</dcterms:created>
  <dcterms:modified xsi:type="dcterms:W3CDTF">2019-12-17T11:26:00Z</dcterms:modified>
</cp:coreProperties>
</file>